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320D5" w14:textId="77777777" w:rsidR="00AD0A4F" w:rsidRDefault="00AD0A4F"/>
    <w:p w14:paraId="736F43A6" w14:textId="77777777" w:rsidR="00AD0A4F" w:rsidRDefault="00AD0A4F"/>
    <w:p w14:paraId="0E8320F5" w14:textId="77777777" w:rsidR="00AD0A4F" w:rsidRDefault="00AD0A4F" w:rsidP="00AD0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your child tells you that they are being bullied:</w:t>
      </w:r>
    </w:p>
    <w:p w14:paraId="57940EF9" w14:textId="77777777" w:rsidR="00AD0A4F" w:rsidRDefault="00AD0A4F" w:rsidP="00AD0A4F">
      <w:pPr>
        <w:rPr>
          <w:b/>
          <w:sz w:val="28"/>
          <w:szCs w:val="28"/>
        </w:rPr>
      </w:pPr>
      <w:bookmarkStart w:id="0" w:name="_GoBack"/>
      <w:bookmarkEnd w:id="0"/>
    </w:p>
    <w:p w14:paraId="660F5A98" w14:textId="77777777" w:rsidR="00AD0A4F" w:rsidRPr="00D1352F" w:rsidRDefault="00AD0A4F" w:rsidP="00AD0A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352F">
        <w:rPr>
          <w:sz w:val="28"/>
          <w:szCs w:val="28"/>
        </w:rPr>
        <w:t>Stay calm. This will not be easy, but your child needs you to do this.</w:t>
      </w:r>
    </w:p>
    <w:p w14:paraId="761367E3" w14:textId="77777777" w:rsidR="00AD0A4F" w:rsidRPr="00D1352F" w:rsidRDefault="00AD0A4F" w:rsidP="00AD0A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352F">
        <w:rPr>
          <w:sz w:val="28"/>
          <w:szCs w:val="28"/>
        </w:rPr>
        <w:t xml:space="preserve">Listen to them. Hear what they are saying. </w:t>
      </w:r>
    </w:p>
    <w:p w14:paraId="6185542B" w14:textId="77777777" w:rsidR="00AD0A4F" w:rsidRPr="00D1352F" w:rsidRDefault="00AD0A4F" w:rsidP="00AD0A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352F">
        <w:rPr>
          <w:sz w:val="28"/>
          <w:szCs w:val="28"/>
        </w:rPr>
        <w:t xml:space="preserve">If the bullying is happening in school, </w:t>
      </w:r>
      <w:r w:rsidR="00D1352F" w:rsidRPr="00D1352F">
        <w:rPr>
          <w:sz w:val="28"/>
          <w:szCs w:val="28"/>
        </w:rPr>
        <w:t>see below.</w:t>
      </w:r>
    </w:p>
    <w:p w14:paraId="52FAD441" w14:textId="77777777" w:rsidR="00AD0A4F" w:rsidRPr="00D1352F" w:rsidRDefault="00AD0A4F" w:rsidP="00AD0A4F">
      <w:pPr>
        <w:pStyle w:val="ListParagraph"/>
        <w:rPr>
          <w:sz w:val="28"/>
          <w:szCs w:val="28"/>
        </w:rPr>
      </w:pPr>
    </w:p>
    <w:p w14:paraId="7BADAB42" w14:textId="77777777" w:rsidR="00AD0A4F" w:rsidRDefault="00AD0A4F" w:rsidP="00AD0A4F">
      <w:pPr>
        <w:jc w:val="center"/>
        <w:rPr>
          <w:b/>
          <w:sz w:val="28"/>
          <w:szCs w:val="28"/>
        </w:rPr>
      </w:pPr>
    </w:p>
    <w:p w14:paraId="50900786" w14:textId="77777777" w:rsidR="00AD0A4F" w:rsidRDefault="00AD0A4F" w:rsidP="00AD0A4F">
      <w:pPr>
        <w:jc w:val="center"/>
        <w:rPr>
          <w:b/>
          <w:sz w:val="28"/>
          <w:szCs w:val="28"/>
        </w:rPr>
      </w:pPr>
    </w:p>
    <w:p w14:paraId="407D85F5" w14:textId="77777777" w:rsidR="00AD0A4F" w:rsidRPr="00AD0A4F" w:rsidRDefault="00AD0A4F" w:rsidP="00AD0A4F">
      <w:pPr>
        <w:rPr>
          <w:b/>
          <w:sz w:val="28"/>
          <w:szCs w:val="28"/>
        </w:rPr>
      </w:pPr>
      <w:r w:rsidRPr="00AD0A4F">
        <w:rPr>
          <w:b/>
          <w:sz w:val="28"/>
          <w:szCs w:val="28"/>
        </w:rPr>
        <w:t>Linking in with the school if you discover t</w:t>
      </w:r>
      <w:r>
        <w:rPr>
          <w:b/>
          <w:sz w:val="28"/>
          <w:szCs w:val="28"/>
        </w:rPr>
        <w:t>hat your child is being bullied:</w:t>
      </w:r>
    </w:p>
    <w:p w14:paraId="2A88DF86" w14:textId="77777777" w:rsidR="00AD0A4F" w:rsidRPr="00AD0A4F" w:rsidRDefault="00AD0A4F" w:rsidP="00AD0A4F">
      <w:pPr>
        <w:rPr>
          <w:sz w:val="28"/>
          <w:szCs w:val="28"/>
        </w:rPr>
      </w:pPr>
    </w:p>
    <w:p w14:paraId="5FF3D126" w14:textId="77777777" w:rsidR="00AD0A4F" w:rsidRPr="00AD0A4F" w:rsidRDefault="00AD0A4F" w:rsidP="00AD0A4F">
      <w:pPr>
        <w:rPr>
          <w:sz w:val="28"/>
          <w:szCs w:val="28"/>
        </w:rPr>
      </w:pPr>
      <w:r w:rsidRPr="00AD0A4F">
        <w:rPr>
          <w:sz w:val="28"/>
          <w:szCs w:val="28"/>
        </w:rPr>
        <w:t>• Bear in mind that, if you have been unaware of the bullying, chances</w:t>
      </w:r>
    </w:p>
    <w:p w14:paraId="27AB84DC" w14:textId="77777777" w:rsidR="00AD0A4F" w:rsidRPr="00AD0A4F" w:rsidRDefault="00AD0A4F" w:rsidP="00AD0A4F">
      <w:pPr>
        <w:rPr>
          <w:sz w:val="28"/>
          <w:szCs w:val="28"/>
        </w:rPr>
      </w:pPr>
      <w:r w:rsidRPr="00AD0A4F">
        <w:rPr>
          <w:sz w:val="28"/>
          <w:szCs w:val="28"/>
        </w:rPr>
        <w:t>are the school is too.</w:t>
      </w:r>
    </w:p>
    <w:p w14:paraId="7A14AE88" w14:textId="77777777" w:rsidR="00AD0A4F" w:rsidRPr="00AD0A4F" w:rsidRDefault="00AD0A4F" w:rsidP="00AD0A4F">
      <w:pPr>
        <w:rPr>
          <w:sz w:val="28"/>
          <w:szCs w:val="28"/>
        </w:rPr>
      </w:pPr>
    </w:p>
    <w:p w14:paraId="0678839B" w14:textId="77777777" w:rsidR="00AD0A4F" w:rsidRPr="00AD0A4F" w:rsidRDefault="00AD0A4F" w:rsidP="00AD0A4F">
      <w:pPr>
        <w:rPr>
          <w:sz w:val="28"/>
          <w:szCs w:val="28"/>
        </w:rPr>
      </w:pPr>
      <w:r w:rsidRPr="00AD0A4F">
        <w:rPr>
          <w:sz w:val="28"/>
          <w:szCs w:val="28"/>
        </w:rPr>
        <w:t>• Make an appointment with the school principal or year head. It may be</w:t>
      </w:r>
      <w:r>
        <w:rPr>
          <w:sz w:val="28"/>
          <w:szCs w:val="28"/>
        </w:rPr>
        <w:t xml:space="preserve"> </w:t>
      </w:r>
      <w:r w:rsidRPr="00AD0A4F">
        <w:rPr>
          <w:sz w:val="28"/>
          <w:szCs w:val="28"/>
        </w:rPr>
        <w:t>more helpful to have an initial meeting without your teenager present.</w:t>
      </w:r>
    </w:p>
    <w:p w14:paraId="585D8FDF" w14:textId="77777777" w:rsidR="00AD0A4F" w:rsidRPr="00AD0A4F" w:rsidRDefault="00AD0A4F" w:rsidP="00AD0A4F">
      <w:pPr>
        <w:rPr>
          <w:sz w:val="28"/>
          <w:szCs w:val="28"/>
        </w:rPr>
      </w:pPr>
    </w:p>
    <w:p w14:paraId="1865518E" w14:textId="77777777" w:rsidR="00AD0A4F" w:rsidRPr="00AD0A4F" w:rsidRDefault="00AD0A4F" w:rsidP="00AD0A4F">
      <w:pPr>
        <w:rPr>
          <w:sz w:val="28"/>
          <w:szCs w:val="28"/>
        </w:rPr>
      </w:pPr>
      <w:r w:rsidRPr="00AD0A4F">
        <w:rPr>
          <w:sz w:val="28"/>
          <w:szCs w:val="28"/>
        </w:rPr>
        <w:t>• Explain the situation as calmly as possible, sharing as much</w:t>
      </w:r>
    </w:p>
    <w:p w14:paraId="01F66B83" w14:textId="77777777" w:rsidR="00AD0A4F" w:rsidRPr="00AD0A4F" w:rsidRDefault="00AD0A4F" w:rsidP="00AD0A4F">
      <w:pPr>
        <w:rPr>
          <w:sz w:val="28"/>
          <w:szCs w:val="28"/>
        </w:rPr>
      </w:pPr>
      <w:r w:rsidRPr="00AD0A4F">
        <w:rPr>
          <w:sz w:val="28"/>
          <w:szCs w:val="28"/>
        </w:rPr>
        <w:t>information as you can.</w:t>
      </w:r>
    </w:p>
    <w:p w14:paraId="65873989" w14:textId="77777777" w:rsidR="00AD0A4F" w:rsidRPr="00AD0A4F" w:rsidRDefault="00AD0A4F" w:rsidP="00AD0A4F">
      <w:pPr>
        <w:rPr>
          <w:sz w:val="28"/>
          <w:szCs w:val="28"/>
        </w:rPr>
      </w:pPr>
    </w:p>
    <w:p w14:paraId="0FB7186A" w14:textId="77777777" w:rsidR="00AD0A4F" w:rsidRPr="00AD0A4F" w:rsidRDefault="00AD0A4F" w:rsidP="00AD0A4F">
      <w:pPr>
        <w:rPr>
          <w:sz w:val="28"/>
          <w:szCs w:val="28"/>
        </w:rPr>
      </w:pPr>
      <w:r w:rsidRPr="00AD0A4F">
        <w:rPr>
          <w:sz w:val="28"/>
          <w:szCs w:val="28"/>
        </w:rPr>
        <w:t>• Explain how the bullying is impacting on your teenager. It is</w:t>
      </w:r>
      <w:r>
        <w:rPr>
          <w:sz w:val="28"/>
          <w:szCs w:val="28"/>
        </w:rPr>
        <w:t xml:space="preserve"> </w:t>
      </w:r>
      <w:r w:rsidRPr="00AD0A4F">
        <w:rPr>
          <w:sz w:val="28"/>
          <w:szCs w:val="28"/>
        </w:rPr>
        <w:t>important that Principal is aware of your child’s emotional needs at</w:t>
      </w:r>
    </w:p>
    <w:p w14:paraId="7E30443D" w14:textId="77777777" w:rsidR="00AD0A4F" w:rsidRPr="00AD0A4F" w:rsidRDefault="00AD0A4F" w:rsidP="00AD0A4F">
      <w:pPr>
        <w:rPr>
          <w:sz w:val="28"/>
          <w:szCs w:val="28"/>
        </w:rPr>
      </w:pPr>
      <w:r w:rsidRPr="00AD0A4F">
        <w:rPr>
          <w:sz w:val="28"/>
          <w:szCs w:val="28"/>
        </w:rPr>
        <w:t>this time.</w:t>
      </w:r>
    </w:p>
    <w:p w14:paraId="1CB6DF09" w14:textId="77777777" w:rsidR="00AD0A4F" w:rsidRPr="00AD0A4F" w:rsidRDefault="00AD0A4F" w:rsidP="00AD0A4F">
      <w:pPr>
        <w:rPr>
          <w:sz w:val="28"/>
          <w:szCs w:val="28"/>
        </w:rPr>
      </w:pPr>
    </w:p>
    <w:p w14:paraId="2E970DF3" w14:textId="77777777" w:rsidR="00AD0A4F" w:rsidRPr="00AD0A4F" w:rsidRDefault="00AD0A4F" w:rsidP="00AD0A4F">
      <w:pPr>
        <w:rPr>
          <w:sz w:val="28"/>
          <w:szCs w:val="28"/>
        </w:rPr>
      </w:pPr>
      <w:r w:rsidRPr="00AD0A4F">
        <w:rPr>
          <w:sz w:val="28"/>
          <w:szCs w:val="28"/>
        </w:rPr>
        <w:t>• Ask how incidents of bullying are dealt with within the school and</w:t>
      </w:r>
    </w:p>
    <w:p w14:paraId="73FEE729" w14:textId="77777777" w:rsidR="00AD0A4F" w:rsidRPr="00AD0A4F" w:rsidRDefault="00AD0A4F" w:rsidP="00AD0A4F">
      <w:pPr>
        <w:rPr>
          <w:sz w:val="28"/>
          <w:szCs w:val="28"/>
        </w:rPr>
      </w:pPr>
      <w:r w:rsidRPr="00AD0A4F">
        <w:rPr>
          <w:sz w:val="28"/>
          <w:szCs w:val="28"/>
        </w:rPr>
        <w:t xml:space="preserve">what </w:t>
      </w:r>
      <w:r>
        <w:rPr>
          <w:sz w:val="28"/>
          <w:szCs w:val="28"/>
        </w:rPr>
        <w:t>policies are in place. There will</w:t>
      </w:r>
      <w:r w:rsidRPr="00AD0A4F">
        <w:rPr>
          <w:sz w:val="28"/>
          <w:szCs w:val="28"/>
        </w:rPr>
        <w:t xml:space="preserve"> be an anti-bullying programme</w:t>
      </w:r>
    </w:p>
    <w:p w14:paraId="14F6FF77" w14:textId="77777777" w:rsidR="00AD0A4F" w:rsidRPr="00AD0A4F" w:rsidRDefault="00AD0A4F" w:rsidP="00AD0A4F">
      <w:pPr>
        <w:rPr>
          <w:sz w:val="28"/>
          <w:szCs w:val="28"/>
        </w:rPr>
      </w:pPr>
      <w:r w:rsidRPr="00AD0A4F">
        <w:rPr>
          <w:sz w:val="28"/>
          <w:szCs w:val="28"/>
        </w:rPr>
        <w:t>or a ‘mentoring’ programme run within the school.</w:t>
      </w:r>
    </w:p>
    <w:p w14:paraId="62B33D8A" w14:textId="77777777" w:rsidR="00AD0A4F" w:rsidRPr="00AD0A4F" w:rsidRDefault="00AD0A4F" w:rsidP="00AD0A4F">
      <w:pPr>
        <w:rPr>
          <w:sz w:val="28"/>
          <w:szCs w:val="28"/>
        </w:rPr>
      </w:pPr>
    </w:p>
    <w:p w14:paraId="114CB1A6" w14:textId="77777777" w:rsidR="00AD0A4F" w:rsidRPr="00AD0A4F" w:rsidRDefault="00AD0A4F" w:rsidP="00AD0A4F">
      <w:pPr>
        <w:rPr>
          <w:sz w:val="28"/>
          <w:szCs w:val="28"/>
        </w:rPr>
      </w:pPr>
      <w:r w:rsidRPr="00AD0A4F">
        <w:rPr>
          <w:sz w:val="28"/>
          <w:szCs w:val="28"/>
        </w:rPr>
        <w:t>• If your teenager reports bullying by an adult within the school, you</w:t>
      </w:r>
    </w:p>
    <w:p w14:paraId="4647F0F7" w14:textId="77777777" w:rsidR="00AD0A4F" w:rsidRPr="00AD0A4F" w:rsidRDefault="00AD0A4F" w:rsidP="00AD0A4F">
      <w:pPr>
        <w:rPr>
          <w:sz w:val="28"/>
          <w:szCs w:val="28"/>
        </w:rPr>
      </w:pPr>
      <w:r w:rsidRPr="00AD0A4F">
        <w:rPr>
          <w:sz w:val="28"/>
          <w:szCs w:val="28"/>
        </w:rPr>
        <w:t>will need to bring this to the attention of the school principal.</w:t>
      </w:r>
    </w:p>
    <w:p w14:paraId="50F40E65" w14:textId="77777777" w:rsidR="00AD0A4F" w:rsidRPr="00AD0A4F" w:rsidRDefault="00AD0A4F" w:rsidP="00AD0A4F">
      <w:pPr>
        <w:rPr>
          <w:sz w:val="28"/>
          <w:szCs w:val="28"/>
        </w:rPr>
      </w:pPr>
    </w:p>
    <w:p w14:paraId="3DD90A4A" w14:textId="77777777" w:rsidR="00AD0A4F" w:rsidRPr="00AD0A4F" w:rsidRDefault="00AD0A4F" w:rsidP="00AD0A4F">
      <w:pPr>
        <w:rPr>
          <w:sz w:val="28"/>
          <w:szCs w:val="28"/>
        </w:rPr>
      </w:pPr>
      <w:r w:rsidRPr="00AD0A4F">
        <w:rPr>
          <w:sz w:val="28"/>
          <w:szCs w:val="28"/>
        </w:rPr>
        <w:t>• Ask that the situation is monitored and make arrangements for</w:t>
      </w:r>
    </w:p>
    <w:p w14:paraId="4A6C8B4E" w14:textId="77777777" w:rsidR="00AD0A4F" w:rsidRPr="00AD0A4F" w:rsidRDefault="00AD0A4F" w:rsidP="00AD0A4F">
      <w:pPr>
        <w:rPr>
          <w:sz w:val="28"/>
          <w:szCs w:val="28"/>
        </w:rPr>
      </w:pPr>
      <w:r w:rsidRPr="00AD0A4F">
        <w:rPr>
          <w:sz w:val="28"/>
          <w:szCs w:val="28"/>
        </w:rPr>
        <w:t>update meetings or regular telephone contact.</w:t>
      </w:r>
    </w:p>
    <w:p w14:paraId="412901AF" w14:textId="77777777" w:rsidR="00AD0A4F" w:rsidRPr="00AD0A4F" w:rsidRDefault="00AD0A4F" w:rsidP="00AD0A4F">
      <w:pPr>
        <w:rPr>
          <w:sz w:val="28"/>
          <w:szCs w:val="28"/>
        </w:rPr>
      </w:pPr>
    </w:p>
    <w:p w14:paraId="5D3261F3" w14:textId="77777777" w:rsidR="00AD0A4F" w:rsidRPr="00AD0A4F" w:rsidRDefault="00AD0A4F" w:rsidP="00AD0A4F">
      <w:pPr>
        <w:rPr>
          <w:sz w:val="28"/>
          <w:szCs w:val="28"/>
        </w:rPr>
      </w:pPr>
      <w:r w:rsidRPr="00AD0A4F">
        <w:rPr>
          <w:sz w:val="28"/>
          <w:szCs w:val="28"/>
        </w:rPr>
        <w:t>• Remember that the school will have to take into account the child who</w:t>
      </w:r>
      <w:r>
        <w:rPr>
          <w:sz w:val="28"/>
          <w:szCs w:val="28"/>
        </w:rPr>
        <w:t xml:space="preserve"> </w:t>
      </w:r>
      <w:r w:rsidRPr="00AD0A4F">
        <w:rPr>
          <w:sz w:val="28"/>
          <w:szCs w:val="28"/>
        </w:rPr>
        <w:t>bullies, other students, the school policy and management issues aswell as your child, so solving the problem may be a gradual process.</w:t>
      </w:r>
      <w:r>
        <w:rPr>
          <w:sz w:val="28"/>
          <w:szCs w:val="28"/>
        </w:rPr>
        <w:t xml:space="preserve"> </w:t>
      </w:r>
    </w:p>
    <w:sectPr w:rsidR="00AD0A4F" w:rsidRPr="00AD0A4F" w:rsidSect="00593B7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F6E31" w14:textId="77777777" w:rsidR="00D1352F" w:rsidRDefault="00D1352F" w:rsidP="00D1352F">
      <w:r>
        <w:separator/>
      </w:r>
    </w:p>
  </w:endnote>
  <w:endnote w:type="continuationSeparator" w:id="0">
    <w:p w14:paraId="27F2BDF2" w14:textId="77777777" w:rsidR="00D1352F" w:rsidRDefault="00D1352F" w:rsidP="00D1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49D23" w14:textId="77777777" w:rsidR="00D1352F" w:rsidRDefault="00D1352F" w:rsidP="00D1352F">
      <w:r>
        <w:separator/>
      </w:r>
    </w:p>
  </w:footnote>
  <w:footnote w:type="continuationSeparator" w:id="0">
    <w:p w14:paraId="32D1C68A" w14:textId="77777777" w:rsidR="00D1352F" w:rsidRDefault="00D1352F" w:rsidP="00D135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700AE" w14:textId="77777777" w:rsidR="00D1352F" w:rsidRPr="00D1352F" w:rsidRDefault="00D1352F" w:rsidP="00D1352F">
    <w:pPr>
      <w:pStyle w:val="Header"/>
      <w:jc w:val="center"/>
      <w:rPr>
        <w:sz w:val="32"/>
        <w:szCs w:val="32"/>
      </w:rPr>
    </w:pPr>
    <w:r w:rsidRPr="00D1352F">
      <w:rPr>
        <w:sz w:val="32"/>
        <w:szCs w:val="32"/>
      </w:rPr>
      <w:t>I</w:t>
    </w:r>
    <w:r w:rsidR="006237DC">
      <w:rPr>
        <w:sz w:val="32"/>
        <w:szCs w:val="32"/>
      </w:rPr>
      <w:t>f Your Child T</w:t>
    </w:r>
    <w:r w:rsidRPr="00D1352F">
      <w:rPr>
        <w:sz w:val="32"/>
        <w:szCs w:val="32"/>
      </w:rPr>
      <w:t>ell</w:t>
    </w:r>
    <w:r w:rsidR="006237DC">
      <w:rPr>
        <w:sz w:val="32"/>
        <w:szCs w:val="32"/>
      </w:rPr>
      <w:t>s You That They Are Being B</w:t>
    </w:r>
    <w:r w:rsidRPr="00D1352F">
      <w:rPr>
        <w:sz w:val="32"/>
        <w:szCs w:val="32"/>
      </w:rPr>
      <w:t>ullied.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147"/>
    <w:multiLevelType w:val="hybridMultilevel"/>
    <w:tmpl w:val="B616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4F"/>
    <w:rsid w:val="001C4FE5"/>
    <w:rsid w:val="00593B7B"/>
    <w:rsid w:val="006237DC"/>
    <w:rsid w:val="00AD0A4F"/>
    <w:rsid w:val="00D1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C2A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5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3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52F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5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3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52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1210</Characters>
  <Application>Microsoft Macintosh Word</Application>
  <DocSecurity>0</DocSecurity>
  <Lines>10</Lines>
  <Paragraphs>2</Paragraphs>
  <ScaleCrop>false</ScaleCrop>
  <Company>DESMOND COLLEGE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Vourneen Gavin Barry</dc:creator>
  <cp:keywords/>
  <dc:description/>
  <cp:lastModifiedBy>Vourneen Gavin Barry</cp:lastModifiedBy>
  <cp:revision>2</cp:revision>
  <dcterms:created xsi:type="dcterms:W3CDTF">2020-12-14T08:14:00Z</dcterms:created>
  <dcterms:modified xsi:type="dcterms:W3CDTF">2020-12-14T08:29:00Z</dcterms:modified>
</cp:coreProperties>
</file>